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25" w:rsidRDefault="00993625" w:rsidP="0099362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93625" w:rsidRDefault="00993625" w:rsidP="00993625">
      <w:pPr>
        <w:autoSpaceDE w:val="0"/>
        <w:autoSpaceDN w:val="0"/>
        <w:adjustRightInd w:val="0"/>
        <w:jc w:val="center"/>
        <w:rPr>
          <w:rFonts w:ascii="Angsana News" w:hAnsi="Angsana News" w:cs="Angsana News"/>
          <w:sz w:val="32"/>
          <w:szCs w:val="32"/>
        </w:rPr>
      </w:pPr>
    </w:p>
    <w:p w:rsidR="00993625" w:rsidRDefault="00993625" w:rsidP="00993625">
      <w:pPr>
        <w:autoSpaceDE w:val="0"/>
        <w:autoSpaceDN w:val="0"/>
        <w:adjustRightInd w:val="0"/>
        <w:jc w:val="center"/>
        <w:rPr>
          <w:rFonts w:ascii="Angsana News" w:hAnsi="Angsana News" w:cs="Angsana News"/>
          <w:sz w:val="32"/>
          <w:szCs w:val="32"/>
        </w:rPr>
      </w:pPr>
    </w:p>
    <w:p w:rsidR="00993625" w:rsidRPr="00832FCB" w:rsidRDefault="00993625" w:rsidP="00832FC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</w:t>
      </w:r>
      <w:r w:rsidR="00832FCB" w:rsidRPr="00832FCB">
        <w:rPr>
          <w:rFonts w:ascii="TH SarabunPSK" w:hAnsi="TH SarabunPSK" w:cs="TH SarabunPSK"/>
          <w:sz w:val="32"/>
          <w:szCs w:val="32"/>
          <w:cs/>
        </w:rPr>
        <w:t>ลานสกา</w:t>
      </w:r>
      <w:r w:rsidR="00832F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เรื่อง       เรียกประชุมสภาองค์การบริหารส่วนตำบล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 xml:space="preserve">ลานสกา </w:t>
      </w:r>
      <w:r w:rsidRPr="00832FCB">
        <w:rPr>
          <w:rFonts w:ascii="TH SarabunPSK" w:hAnsi="TH SarabunPSK" w:cs="TH SarabunPSK"/>
          <w:sz w:val="32"/>
          <w:szCs w:val="32"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สมัยสามัญที่  </w:t>
      </w:r>
      <w:r w:rsidR="00832FCB">
        <w:rPr>
          <w:rFonts w:ascii="TH SarabunPSK" w:hAnsi="TH SarabunPSK" w:cs="TH SarabunPSK" w:hint="cs"/>
          <w:sz w:val="32"/>
          <w:szCs w:val="32"/>
          <w:cs/>
        </w:rPr>
        <w:t>๒</w:t>
      </w:r>
      <w:r w:rsidRPr="00832FCB">
        <w:rPr>
          <w:rFonts w:ascii="TH SarabunPSK" w:hAnsi="TH SarabunPSK" w:cs="TH SarabunPSK"/>
          <w:sz w:val="32"/>
          <w:szCs w:val="32"/>
          <w:cs/>
        </w:rPr>
        <w:t>/๒๕๕๖</w:t>
      </w:r>
    </w:p>
    <w:p w:rsidR="00993625" w:rsidRPr="00832FCB" w:rsidRDefault="00993625" w:rsidP="00832F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FCB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993625" w:rsidRPr="00832FCB" w:rsidRDefault="00993625" w:rsidP="006265C8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ได้</w:t>
      </w:r>
      <w:r w:rsidR="00020511">
        <w:rPr>
          <w:rFonts w:ascii="TH SarabunPSK" w:hAnsi="TH SarabunPSK" w:cs="TH SarabunPSK" w:hint="cs"/>
          <w:sz w:val="32"/>
          <w:szCs w:val="32"/>
          <w:cs/>
        </w:rPr>
        <w:t>กำหนดสมัย</w:t>
      </w:r>
      <w:r w:rsidRPr="00832FCB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</w:t>
      </w:r>
      <w:r w:rsidR="000205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ประจำปี  พ.ศ.๒๕๕๖  ไว้  ๔  สมัย  จึงอาศัยอำนาจตามความในข้อ  ๒๑  วรรค  ๒  </w:t>
      </w:r>
      <w:r w:rsidR="00A803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แห่งระเบียบกระทรวงมหาดไทย  ว่าด้วยข้อบังคับการประชุมสภาท้องถิ่น  พ.ศ.๒๕๔๗  แก้ไขเพิ่มเติมถึงปัจจุบัน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กำหนดสมัยประชุมสามัญที่  ๒/๒๕๕๖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ขึ้นในระหว่าง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๑๖  -  ๓๐ 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มิถุนายน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๒๕๕๖</w:t>
      </w:r>
    </w:p>
    <w:p w:rsidR="00993625" w:rsidRPr="00832FCB" w:rsidRDefault="00993625" w:rsidP="00364DC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993625" w:rsidRPr="00832FCB" w:rsidRDefault="00993625" w:rsidP="009936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ab/>
      </w:r>
      <w:r w:rsidRPr="00832FCB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D96352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  <w:r w:rsidRPr="00832FCB">
        <w:rPr>
          <w:rFonts w:ascii="TH SarabunPSK" w:hAnsi="TH SarabunPSK" w:cs="TH SarabunPSK"/>
          <w:sz w:val="32"/>
          <w:szCs w:val="32"/>
          <w:cs/>
        </w:rPr>
        <w:t xml:space="preserve">   เดือน     </w:t>
      </w:r>
      <w:r w:rsidR="006265C8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832FCB">
        <w:rPr>
          <w:rFonts w:ascii="TH SarabunPSK" w:hAnsi="TH SarabunPSK" w:cs="TH SarabunPSK"/>
          <w:sz w:val="32"/>
          <w:szCs w:val="32"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>พ.ศ.  ๒๕๕๖</w:t>
      </w:r>
    </w:p>
    <w:p w:rsidR="00993625" w:rsidRDefault="00993625" w:rsidP="006265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65C8" w:rsidRPr="00832FCB" w:rsidRDefault="006265C8" w:rsidP="006265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6265C8">
      <w:pPr>
        <w:tabs>
          <w:tab w:val="left" w:pos="426"/>
        </w:tabs>
        <w:autoSpaceDE w:val="0"/>
        <w:autoSpaceDN w:val="0"/>
        <w:adjustRightInd w:val="0"/>
        <w:ind w:left="3828" w:firstLine="414"/>
        <w:rPr>
          <w:rFonts w:ascii="TH SarabunPSK" w:hAnsi="TH SarabunPSK" w:cs="TH SarabunPSK"/>
          <w:sz w:val="32"/>
          <w:szCs w:val="32"/>
        </w:rPr>
      </w:pPr>
      <w:proofErr w:type="gramStart"/>
      <w:r w:rsidRPr="00832FCB">
        <w:rPr>
          <w:rFonts w:ascii="TH SarabunPSK" w:hAnsi="TH SarabunPSK" w:cs="TH SarabunPSK"/>
          <w:sz w:val="32"/>
          <w:szCs w:val="32"/>
        </w:rPr>
        <w:t xml:space="preserve">( </w:t>
      </w:r>
      <w:r w:rsidRPr="00832FCB">
        <w:rPr>
          <w:rFonts w:ascii="TH SarabunPSK" w:hAnsi="TH SarabunPSK" w:cs="TH SarabunPSK"/>
          <w:sz w:val="32"/>
          <w:szCs w:val="32"/>
          <w:cs/>
        </w:rPr>
        <w:t>นายบุญธรรม</w:t>
      </w:r>
      <w:proofErr w:type="gramEnd"/>
      <w:r w:rsidRPr="00832FCB">
        <w:rPr>
          <w:rFonts w:ascii="TH SarabunPSK" w:hAnsi="TH SarabunPSK" w:cs="TH SarabunPSK"/>
          <w:sz w:val="32"/>
          <w:szCs w:val="32"/>
        </w:rPr>
        <w:t xml:space="preserve"> </w:t>
      </w:r>
      <w:r w:rsidR="006265C8">
        <w:rPr>
          <w:rFonts w:ascii="TH SarabunPSK" w:hAnsi="TH SarabunPSK" w:cs="TH SarabunPSK"/>
          <w:sz w:val="32"/>
          <w:szCs w:val="32"/>
        </w:rPr>
        <w:t xml:space="preserve">      </w:t>
      </w:r>
      <w:r w:rsidR="006265C8">
        <w:rPr>
          <w:rFonts w:ascii="TH SarabunPSK" w:hAnsi="TH SarabunPSK" w:cs="TH SarabunPSK" w:hint="cs"/>
          <w:sz w:val="32"/>
          <w:szCs w:val="32"/>
          <w:cs/>
        </w:rPr>
        <w:t>อาสน์</w:t>
      </w:r>
      <w:proofErr w:type="spellStart"/>
      <w:r w:rsidR="006265C8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832FCB">
        <w:rPr>
          <w:rFonts w:ascii="TH SarabunPSK" w:hAnsi="TH SarabunPSK" w:cs="TH SarabunPSK"/>
          <w:sz w:val="32"/>
          <w:szCs w:val="32"/>
        </w:rPr>
        <w:t>)</w:t>
      </w:r>
      <w:r w:rsidR="006265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ประธานสภาองค์การบริหารส่วนตำบลลานสกา</w:t>
      </w: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sectPr w:rsidR="00993625" w:rsidRPr="00832FCB" w:rsidSect="00BF4601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93625"/>
    <w:rsid w:val="00020511"/>
    <w:rsid w:val="00055D0A"/>
    <w:rsid w:val="00364DC2"/>
    <w:rsid w:val="005973D0"/>
    <w:rsid w:val="005A5249"/>
    <w:rsid w:val="006265C8"/>
    <w:rsid w:val="00832FCB"/>
    <w:rsid w:val="00993625"/>
    <w:rsid w:val="00A80319"/>
    <w:rsid w:val="00BA792A"/>
    <w:rsid w:val="00BF4601"/>
    <w:rsid w:val="00CD6737"/>
    <w:rsid w:val="00D636F7"/>
    <w:rsid w:val="00D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6BBA-FD30-4F76-AC50-E1CBFD12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KKD 2011 V.2</cp:lastModifiedBy>
  <cp:revision>19</cp:revision>
  <cp:lastPrinted>2013-06-05T05:09:00Z</cp:lastPrinted>
  <dcterms:created xsi:type="dcterms:W3CDTF">2013-06-05T03:28:00Z</dcterms:created>
  <dcterms:modified xsi:type="dcterms:W3CDTF">2014-06-20T03:59:00Z</dcterms:modified>
</cp:coreProperties>
</file>